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AC" w:rsidRPr="00147A08" w:rsidRDefault="002268AC" w:rsidP="002268AC">
      <w:pPr>
        <w:rPr>
          <w:b/>
          <w:sz w:val="32"/>
        </w:rPr>
      </w:pPr>
      <w:r>
        <w:rPr>
          <w:b/>
          <w:sz w:val="32"/>
        </w:rPr>
        <w:t>Vintage</w:t>
      </w:r>
      <w:r w:rsidRPr="00147A08">
        <w:rPr>
          <w:b/>
          <w:sz w:val="32"/>
        </w:rPr>
        <w:t xml:space="preserve"> Results 2019</w:t>
      </w:r>
    </w:p>
    <w:p w:rsidR="00A4671C" w:rsidRDefault="002268AC"/>
    <w:p w:rsidR="002268AC" w:rsidRDefault="002268AC">
      <w:pPr>
        <w:rPr>
          <w:b/>
        </w:rPr>
      </w:pPr>
      <w:r>
        <w:rPr>
          <w:b/>
        </w:rPr>
        <w:t>Best Stationary Engine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268AC" w:rsidTr="002268AC">
        <w:tc>
          <w:tcPr>
            <w:tcW w:w="1271" w:type="dxa"/>
          </w:tcPr>
          <w:p w:rsidR="002268AC" w:rsidRDefault="002268AC">
            <w:r>
              <w:t>First</w:t>
            </w:r>
          </w:p>
        </w:tc>
        <w:tc>
          <w:tcPr>
            <w:tcW w:w="7745" w:type="dxa"/>
          </w:tcPr>
          <w:p w:rsidR="002268AC" w:rsidRDefault="002268AC">
            <w:r>
              <w:t>Dave Edwards – Lister</w:t>
            </w:r>
          </w:p>
        </w:tc>
      </w:tr>
      <w:tr w:rsidR="002268AC" w:rsidTr="002268AC">
        <w:tc>
          <w:tcPr>
            <w:tcW w:w="1271" w:type="dxa"/>
          </w:tcPr>
          <w:p w:rsidR="002268AC" w:rsidRDefault="002268AC">
            <w:r>
              <w:t>Second</w:t>
            </w:r>
          </w:p>
        </w:tc>
        <w:tc>
          <w:tcPr>
            <w:tcW w:w="7745" w:type="dxa"/>
          </w:tcPr>
          <w:p w:rsidR="002268AC" w:rsidRDefault="002268AC">
            <w:r>
              <w:t>Lister – D 1954</w:t>
            </w:r>
          </w:p>
        </w:tc>
      </w:tr>
      <w:tr w:rsidR="002268AC" w:rsidTr="002268AC">
        <w:tc>
          <w:tcPr>
            <w:tcW w:w="1271" w:type="dxa"/>
          </w:tcPr>
          <w:p w:rsidR="002268AC" w:rsidRDefault="002268AC">
            <w:r>
              <w:t>Third</w:t>
            </w:r>
          </w:p>
        </w:tc>
        <w:tc>
          <w:tcPr>
            <w:tcW w:w="7745" w:type="dxa"/>
          </w:tcPr>
          <w:p w:rsidR="002268AC" w:rsidRDefault="002268AC">
            <w:r>
              <w:t>Lister A Junior 1934</w:t>
            </w:r>
          </w:p>
        </w:tc>
      </w:tr>
    </w:tbl>
    <w:p w:rsidR="002268AC" w:rsidRDefault="002268AC"/>
    <w:p w:rsidR="002268AC" w:rsidRDefault="002268AC" w:rsidP="002268AC">
      <w:pPr>
        <w:rPr>
          <w:b/>
        </w:rPr>
      </w:pPr>
      <w:r>
        <w:rPr>
          <w:b/>
        </w:rPr>
        <w:t xml:space="preserve">Best </w:t>
      </w:r>
      <w:r>
        <w:rPr>
          <w:b/>
        </w:rPr>
        <w:t>Vintage 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268AC" w:rsidTr="00155B46">
        <w:tc>
          <w:tcPr>
            <w:tcW w:w="1271" w:type="dxa"/>
          </w:tcPr>
          <w:p w:rsidR="002268AC" w:rsidRDefault="002268AC" w:rsidP="00155B46">
            <w:r>
              <w:t>First</w:t>
            </w:r>
          </w:p>
        </w:tc>
        <w:tc>
          <w:tcPr>
            <w:tcW w:w="7745" w:type="dxa"/>
          </w:tcPr>
          <w:p w:rsidR="002268AC" w:rsidRDefault="002268AC" w:rsidP="00155B46">
            <w:r>
              <w:t>Ford County</w:t>
            </w:r>
          </w:p>
        </w:tc>
      </w:tr>
      <w:tr w:rsidR="002268AC" w:rsidTr="00155B46">
        <w:tc>
          <w:tcPr>
            <w:tcW w:w="1271" w:type="dxa"/>
          </w:tcPr>
          <w:p w:rsidR="002268AC" w:rsidRDefault="002268AC" w:rsidP="00155B46">
            <w:r>
              <w:t>Second</w:t>
            </w:r>
          </w:p>
        </w:tc>
        <w:tc>
          <w:tcPr>
            <w:tcW w:w="7745" w:type="dxa"/>
          </w:tcPr>
          <w:p w:rsidR="002268AC" w:rsidRDefault="002268AC" w:rsidP="00155B46">
            <w:r>
              <w:t>John Deere</w:t>
            </w:r>
          </w:p>
        </w:tc>
      </w:tr>
      <w:tr w:rsidR="002268AC" w:rsidTr="00155B46">
        <w:tc>
          <w:tcPr>
            <w:tcW w:w="1271" w:type="dxa"/>
          </w:tcPr>
          <w:p w:rsidR="002268AC" w:rsidRDefault="002268AC" w:rsidP="00155B46">
            <w:r>
              <w:t>Third</w:t>
            </w:r>
          </w:p>
        </w:tc>
        <w:tc>
          <w:tcPr>
            <w:tcW w:w="7745" w:type="dxa"/>
          </w:tcPr>
          <w:p w:rsidR="002268AC" w:rsidRDefault="002268AC" w:rsidP="00155B46">
            <w:r>
              <w:t>David Brown</w:t>
            </w:r>
          </w:p>
        </w:tc>
      </w:tr>
    </w:tbl>
    <w:p w:rsidR="002268AC" w:rsidRPr="002268AC" w:rsidRDefault="002268AC" w:rsidP="002268AC"/>
    <w:p w:rsidR="002268AC" w:rsidRDefault="002268AC" w:rsidP="002268AC">
      <w:pPr>
        <w:rPr>
          <w:b/>
        </w:rPr>
      </w:pPr>
      <w:r>
        <w:rPr>
          <w:b/>
        </w:rPr>
        <w:t xml:space="preserve">Best </w:t>
      </w:r>
      <w:r>
        <w:rPr>
          <w:b/>
        </w:rPr>
        <w:t>Motorcycle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268AC" w:rsidTr="00155B46">
        <w:tc>
          <w:tcPr>
            <w:tcW w:w="1271" w:type="dxa"/>
          </w:tcPr>
          <w:p w:rsidR="002268AC" w:rsidRDefault="002268AC" w:rsidP="00155B46">
            <w:r>
              <w:t>First</w:t>
            </w:r>
          </w:p>
        </w:tc>
        <w:tc>
          <w:tcPr>
            <w:tcW w:w="7745" w:type="dxa"/>
          </w:tcPr>
          <w:p w:rsidR="002268AC" w:rsidRDefault="002268AC" w:rsidP="00155B46">
            <w:r>
              <w:t>BSA</w:t>
            </w:r>
          </w:p>
        </w:tc>
      </w:tr>
      <w:tr w:rsidR="002268AC" w:rsidTr="00155B46">
        <w:tc>
          <w:tcPr>
            <w:tcW w:w="1271" w:type="dxa"/>
          </w:tcPr>
          <w:p w:rsidR="002268AC" w:rsidRDefault="002268AC" w:rsidP="00155B46">
            <w:r>
              <w:t>Second</w:t>
            </w:r>
          </w:p>
        </w:tc>
        <w:tc>
          <w:tcPr>
            <w:tcW w:w="7745" w:type="dxa"/>
          </w:tcPr>
          <w:p w:rsidR="002268AC" w:rsidRDefault="002268AC" w:rsidP="00155B46">
            <w:r>
              <w:t>AJS</w:t>
            </w:r>
          </w:p>
        </w:tc>
      </w:tr>
      <w:tr w:rsidR="002268AC" w:rsidTr="00155B46">
        <w:tc>
          <w:tcPr>
            <w:tcW w:w="1271" w:type="dxa"/>
          </w:tcPr>
          <w:p w:rsidR="002268AC" w:rsidRDefault="002268AC" w:rsidP="00155B46">
            <w:r>
              <w:t>Third</w:t>
            </w:r>
          </w:p>
        </w:tc>
        <w:tc>
          <w:tcPr>
            <w:tcW w:w="7745" w:type="dxa"/>
          </w:tcPr>
          <w:p w:rsidR="002268AC" w:rsidRDefault="002268AC" w:rsidP="00155B46">
            <w:r>
              <w:t>Honda</w:t>
            </w:r>
          </w:p>
        </w:tc>
      </w:tr>
    </w:tbl>
    <w:p w:rsidR="002268AC" w:rsidRPr="002268AC" w:rsidRDefault="002268AC" w:rsidP="002268AC"/>
    <w:p w:rsidR="002268AC" w:rsidRDefault="002268AC" w:rsidP="002268AC">
      <w:pPr>
        <w:rPr>
          <w:b/>
        </w:rPr>
      </w:pPr>
      <w:r>
        <w:rPr>
          <w:b/>
        </w:rPr>
        <w:t xml:space="preserve">Best </w:t>
      </w:r>
      <w:r>
        <w:rPr>
          <w:b/>
        </w:rPr>
        <w:t>Vintage 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268AC" w:rsidTr="00155B46">
        <w:tc>
          <w:tcPr>
            <w:tcW w:w="1271" w:type="dxa"/>
          </w:tcPr>
          <w:p w:rsidR="002268AC" w:rsidRDefault="002268AC" w:rsidP="00155B46">
            <w:r>
              <w:t>First</w:t>
            </w:r>
          </w:p>
        </w:tc>
        <w:tc>
          <w:tcPr>
            <w:tcW w:w="7745" w:type="dxa"/>
          </w:tcPr>
          <w:p w:rsidR="002268AC" w:rsidRDefault="002268AC" w:rsidP="00155B46">
            <w:r>
              <w:t>Jaguar</w:t>
            </w:r>
          </w:p>
        </w:tc>
      </w:tr>
      <w:tr w:rsidR="002268AC" w:rsidTr="00155B46">
        <w:tc>
          <w:tcPr>
            <w:tcW w:w="1271" w:type="dxa"/>
          </w:tcPr>
          <w:p w:rsidR="002268AC" w:rsidRDefault="002268AC" w:rsidP="00155B46">
            <w:r>
              <w:t>Second</w:t>
            </w:r>
          </w:p>
        </w:tc>
        <w:tc>
          <w:tcPr>
            <w:tcW w:w="7745" w:type="dxa"/>
          </w:tcPr>
          <w:p w:rsidR="002268AC" w:rsidRDefault="002268AC" w:rsidP="00155B46">
            <w:r>
              <w:t>Sunbeam</w:t>
            </w:r>
          </w:p>
        </w:tc>
      </w:tr>
      <w:tr w:rsidR="002268AC" w:rsidTr="00155B46">
        <w:tc>
          <w:tcPr>
            <w:tcW w:w="1271" w:type="dxa"/>
          </w:tcPr>
          <w:p w:rsidR="002268AC" w:rsidRDefault="002268AC" w:rsidP="00155B46">
            <w:r>
              <w:t>Third</w:t>
            </w:r>
          </w:p>
        </w:tc>
        <w:tc>
          <w:tcPr>
            <w:tcW w:w="7745" w:type="dxa"/>
          </w:tcPr>
          <w:p w:rsidR="002268AC" w:rsidRDefault="002268AC" w:rsidP="00155B46">
            <w:r>
              <w:t>Midget</w:t>
            </w:r>
            <w:bookmarkStart w:id="0" w:name="_GoBack"/>
            <w:bookmarkEnd w:id="0"/>
          </w:p>
        </w:tc>
      </w:tr>
    </w:tbl>
    <w:p w:rsidR="002268AC" w:rsidRPr="002268AC" w:rsidRDefault="002268AC" w:rsidP="002268AC"/>
    <w:p w:rsidR="002268AC" w:rsidRPr="002268AC" w:rsidRDefault="002268AC"/>
    <w:sectPr w:rsidR="002268AC" w:rsidRPr="0022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AC"/>
    <w:rsid w:val="00132FCF"/>
    <w:rsid w:val="002268AC"/>
    <w:rsid w:val="00C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FDDC"/>
  <w15:chartTrackingRefBased/>
  <w15:docId w15:val="{828C97F6-BF1E-42D3-A2ED-9D15264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2019-08-12T10:28:00Z</dcterms:created>
  <dcterms:modified xsi:type="dcterms:W3CDTF">2019-08-12T10:32:00Z</dcterms:modified>
</cp:coreProperties>
</file>